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37" w:rsidRDefault="00501937" w:rsidP="000207ED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>
        <w:rPr>
          <w:b/>
          <w:bCs/>
          <w:i/>
          <w:iCs/>
          <w:lang w:val="bg-BG"/>
        </w:rPr>
        <w:t>Приложение № 3а</w:t>
      </w:r>
    </w:p>
    <w:p w:rsidR="00337102" w:rsidRDefault="00EA4156" w:rsidP="000207ED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>
        <w:rPr>
          <w:b/>
          <w:bCs/>
          <w:i/>
          <w:iCs/>
          <w:lang w:val="bg-BG"/>
        </w:rPr>
        <w:t>ОБ</w:t>
      </w:r>
      <w:r w:rsidR="007B59BA" w:rsidRPr="000D0CE6">
        <w:rPr>
          <w:b/>
          <w:bCs/>
          <w:i/>
          <w:iCs/>
          <w:lang w:val="bg-BG"/>
        </w:rPr>
        <w:t>РАЗЕЦ</w:t>
      </w:r>
      <w:r w:rsidR="00A53F85" w:rsidRPr="000D0CE6">
        <w:rPr>
          <w:b/>
          <w:bCs/>
          <w:i/>
          <w:iCs/>
          <w:lang w:val="bg-BG"/>
        </w:rPr>
        <w:t xml:space="preserve"> </w:t>
      </w:r>
      <w:r w:rsidR="00406C23" w:rsidRPr="000D0CE6">
        <w:rPr>
          <w:b/>
          <w:bCs/>
          <w:i/>
          <w:iCs/>
          <w:lang w:val="bg-BG"/>
        </w:rPr>
        <w:t xml:space="preserve"> </w:t>
      </w:r>
    </w:p>
    <w:p w:rsidR="005419C6" w:rsidRPr="00337102" w:rsidRDefault="005419C6" w:rsidP="005419C6">
      <w:pPr>
        <w:widowControl w:val="0"/>
        <w:autoSpaceDE w:val="0"/>
        <w:autoSpaceDN w:val="0"/>
        <w:adjustRightInd w:val="0"/>
        <w:spacing w:line="360" w:lineRule="auto"/>
        <w:rPr>
          <w:b/>
          <w:bCs/>
          <w:i/>
          <w:iCs/>
          <w:lang w:val="bg-BG"/>
        </w:rPr>
      </w:pPr>
      <w:r>
        <w:rPr>
          <w:b/>
          <w:lang w:val="bg-BG"/>
        </w:rPr>
        <w:t>ДО</w:t>
      </w:r>
    </w:p>
    <w:p w:rsidR="005419C6" w:rsidRDefault="005419C6" w:rsidP="005419C6">
      <w:pPr>
        <w:spacing w:line="360" w:lineRule="auto"/>
        <w:rPr>
          <w:b/>
          <w:lang w:val="bg-BG"/>
        </w:rPr>
      </w:pPr>
      <w:r>
        <w:rPr>
          <w:b/>
          <w:lang w:val="bg-BG"/>
        </w:rPr>
        <w:t xml:space="preserve">ИЗПЪЛНИТЕЛНИЯ ДИРЕКТОР </w:t>
      </w:r>
    </w:p>
    <w:p w:rsidR="005419C6" w:rsidRDefault="005419C6" w:rsidP="005419C6">
      <w:pPr>
        <w:spacing w:line="360" w:lineRule="auto"/>
        <w:rPr>
          <w:b/>
          <w:lang w:val="bg-BG"/>
        </w:rPr>
      </w:pPr>
      <w:r>
        <w:rPr>
          <w:b/>
          <w:lang w:val="bg-BG"/>
        </w:rPr>
        <w:t xml:space="preserve">НА „ЕКО АНТРАЦИТ“  ЕАД </w:t>
      </w:r>
    </w:p>
    <w:p w:rsidR="005419C6" w:rsidRDefault="005419C6" w:rsidP="005419C6">
      <w:pPr>
        <w:spacing w:line="360" w:lineRule="auto"/>
        <w:rPr>
          <w:b/>
          <w:lang w:val="bg-BG"/>
        </w:rPr>
      </w:pPr>
      <w:r>
        <w:rPr>
          <w:b/>
          <w:lang w:val="bg-BG"/>
        </w:rPr>
        <w:t>ЕИК 122017149</w:t>
      </w:r>
    </w:p>
    <w:p w:rsidR="005419C6" w:rsidRDefault="005419C6" w:rsidP="005419C6">
      <w:pPr>
        <w:spacing w:line="360" w:lineRule="auto"/>
        <w:ind w:firstLine="288"/>
        <w:jc w:val="center"/>
        <w:rPr>
          <w:b/>
          <w:lang w:val="bg-BG"/>
        </w:rPr>
      </w:pPr>
    </w:p>
    <w:p w:rsidR="005419C6" w:rsidRDefault="005419C6" w:rsidP="005419C6">
      <w:pPr>
        <w:spacing w:line="360" w:lineRule="auto"/>
        <w:rPr>
          <w:b/>
          <w:lang w:val="bg-BG"/>
        </w:rPr>
      </w:pPr>
    </w:p>
    <w:p w:rsidR="005419C6" w:rsidRDefault="005419C6" w:rsidP="005419C6">
      <w:pPr>
        <w:spacing w:line="360" w:lineRule="auto"/>
        <w:ind w:firstLine="289"/>
        <w:jc w:val="center"/>
        <w:rPr>
          <w:b/>
          <w:lang w:val="bg-BG"/>
        </w:rPr>
      </w:pPr>
      <w:r>
        <w:rPr>
          <w:b/>
          <w:lang w:val="bg-BG"/>
        </w:rPr>
        <w:t>ЦЕНОВО ПРЕДЛОЖЕНИЕ</w:t>
      </w:r>
    </w:p>
    <w:p w:rsidR="005419C6" w:rsidRDefault="005419C6" w:rsidP="005419C6">
      <w:pPr>
        <w:spacing w:line="360" w:lineRule="auto"/>
        <w:jc w:val="center"/>
        <w:rPr>
          <w:b/>
          <w:color w:val="000000"/>
          <w:spacing w:val="2"/>
          <w:lang w:val="bg-BG"/>
        </w:rPr>
      </w:pPr>
      <w:r>
        <w:rPr>
          <w:b/>
          <w:color w:val="000000"/>
          <w:spacing w:val="2"/>
          <w:lang w:val="bg-BG"/>
        </w:rPr>
        <w:t>ЗА ИЗПЪЛНЕНИЕ НА ОБЩЕСТВЕНА ПОРЪЧКА С ПРЕДМЕТ:</w:t>
      </w:r>
    </w:p>
    <w:p w:rsidR="002C26EF" w:rsidRPr="008F51D9" w:rsidRDefault="002C26EF" w:rsidP="002C26EF">
      <w:pPr>
        <w:spacing w:line="360" w:lineRule="auto"/>
        <w:jc w:val="center"/>
        <w:rPr>
          <w:lang w:val="bg-BG"/>
        </w:rPr>
      </w:pPr>
      <w:r w:rsidRPr="00533756">
        <w:rPr>
          <w:b/>
          <w:bCs/>
          <w:lang w:val="bg-BG"/>
        </w:rPr>
        <w:t xml:space="preserve">„Мониторинг и поддръжка на </w:t>
      </w:r>
      <w:proofErr w:type="spellStart"/>
      <w:r w:rsidRPr="00533756">
        <w:rPr>
          <w:b/>
          <w:bCs/>
          <w:lang w:val="bg-BG"/>
        </w:rPr>
        <w:t>хвостохранилище</w:t>
      </w:r>
      <w:proofErr w:type="spellEnd"/>
      <w:r w:rsidRPr="00533756">
        <w:rPr>
          <w:b/>
          <w:bCs/>
          <w:lang w:val="bg-BG"/>
        </w:rPr>
        <w:t xml:space="preserve"> „</w:t>
      </w:r>
      <w:r>
        <w:rPr>
          <w:b/>
          <w:bCs/>
          <w:lang w:val="bg-BG"/>
        </w:rPr>
        <w:t>Радка</w:t>
      </w:r>
      <w:r w:rsidRPr="00533756">
        <w:rPr>
          <w:b/>
          <w:bCs/>
          <w:lang w:val="bg-BG"/>
        </w:rPr>
        <w:t xml:space="preserve">” по обособена позиция </w:t>
      </w:r>
      <w:r>
        <w:rPr>
          <w:b/>
          <w:bCs/>
          <w:lang w:val="bg-BG"/>
        </w:rPr>
        <w:t xml:space="preserve">№ 2 с предмет: </w:t>
      </w:r>
      <w:r w:rsidRPr="00D07827">
        <w:rPr>
          <w:b/>
          <w:bCs/>
          <w:lang w:val="bg-BG"/>
        </w:rPr>
        <w:t xml:space="preserve">„Вземане и анализ на водни проби и биомаса от </w:t>
      </w:r>
      <w:proofErr w:type="spellStart"/>
      <w:r w:rsidRPr="00D07827">
        <w:rPr>
          <w:b/>
          <w:bCs/>
          <w:lang w:val="bg-BG"/>
        </w:rPr>
        <w:t>хвостохранилище</w:t>
      </w:r>
      <w:proofErr w:type="spellEnd"/>
      <w:r w:rsidRPr="00D07827">
        <w:rPr>
          <w:b/>
          <w:bCs/>
          <w:lang w:val="bg-BG"/>
        </w:rPr>
        <w:t xml:space="preserve"> „</w:t>
      </w:r>
      <w:r>
        <w:rPr>
          <w:b/>
          <w:bCs/>
          <w:lang w:val="bg-BG"/>
        </w:rPr>
        <w:t>Радка</w:t>
      </w:r>
      <w:r w:rsidRPr="00D07827">
        <w:rPr>
          <w:b/>
          <w:bCs/>
          <w:lang w:val="bg-BG"/>
        </w:rPr>
        <w:t xml:space="preserve">” за период от </w:t>
      </w:r>
      <w:r>
        <w:rPr>
          <w:b/>
          <w:bCs/>
          <w:lang w:val="bg-BG"/>
        </w:rPr>
        <w:t>пет</w:t>
      </w:r>
      <w:r w:rsidRPr="00D07827">
        <w:rPr>
          <w:b/>
          <w:bCs/>
          <w:lang w:val="bg-BG"/>
        </w:rPr>
        <w:t xml:space="preserve"> години”</w:t>
      </w:r>
    </w:p>
    <w:p w:rsidR="005419C6" w:rsidRDefault="005419C6" w:rsidP="005419C6">
      <w:pPr>
        <w:tabs>
          <w:tab w:val="left" w:pos="250"/>
        </w:tabs>
        <w:spacing w:line="360" w:lineRule="auto"/>
        <w:ind w:right="11"/>
        <w:jc w:val="center"/>
        <w:rPr>
          <w:bCs/>
          <w:lang w:val="bg-BG"/>
        </w:rPr>
      </w:pPr>
    </w:p>
    <w:p w:rsidR="005419C6" w:rsidRDefault="005419C6" w:rsidP="005419C6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От: …………………………………………………………………………………………………..,</w:t>
      </w:r>
    </w:p>
    <w:p w:rsidR="005419C6" w:rsidRDefault="005419C6" w:rsidP="005419C6">
      <w:pPr>
        <w:spacing w:line="360" w:lineRule="auto"/>
        <w:ind w:left="17"/>
        <w:jc w:val="center"/>
        <w:rPr>
          <w:i/>
          <w:lang w:val="bg-BG"/>
        </w:rPr>
      </w:pPr>
      <w:r>
        <w:rPr>
          <w:i/>
          <w:lang w:val="bg-BG"/>
        </w:rPr>
        <w:t>(наименование на участника)</w:t>
      </w:r>
    </w:p>
    <w:p w:rsidR="005419C6" w:rsidRDefault="005419C6" w:rsidP="005419C6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 xml:space="preserve">със седалище и адрес на управление ………………………………………………………………, </w:t>
      </w:r>
    </w:p>
    <w:p w:rsidR="005419C6" w:rsidRDefault="005419C6" w:rsidP="005419C6">
      <w:pPr>
        <w:spacing w:line="360" w:lineRule="auto"/>
        <w:ind w:left="2849" w:firstLine="691"/>
        <w:jc w:val="center"/>
        <w:rPr>
          <w:i/>
          <w:lang w:val="bg-BG"/>
        </w:rPr>
      </w:pPr>
      <w:r>
        <w:rPr>
          <w:i/>
          <w:lang w:val="bg-BG"/>
        </w:rPr>
        <w:t>(населено място и адрес)</w:t>
      </w:r>
    </w:p>
    <w:p w:rsidR="005419C6" w:rsidRDefault="005419C6" w:rsidP="005419C6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[БУЛСТАТ/ЕИК/</w:t>
      </w:r>
      <w:r>
        <w:t>E</w:t>
      </w:r>
      <w:r>
        <w:rPr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установен]</w:t>
      </w:r>
      <w:r>
        <w:rPr>
          <w:rStyle w:val="FootnoteReference"/>
        </w:rPr>
        <w:footnoteReference w:id="1"/>
      </w:r>
      <w:r>
        <w:rPr>
          <w:lang w:val="bg-BG"/>
        </w:rPr>
        <w:t>: ………………………………………………………………………………………………………,</w:t>
      </w:r>
    </w:p>
    <w:p w:rsidR="005419C6" w:rsidRPr="00337102" w:rsidRDefault="005419C6" w:rsidP="005419C6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представлявано от …………………………………………………, в качеството на …………………………</w:t>
      </w:r>
      <w:r>
        <w:rPr>
          <w:rStyle w:val="FootnoteReference"/>
        </w:rPr>
        <w:footnoteReference w:id="2"/>
      </w:r>
      <w:r>
        <w:rPr>
          <w:lang w:val="bg-BG"/>
        </w:rPr>
        <w:t xml:space="preserve"> на участника.</w:t>
      </w:r>
    </w:p>
    <w:p w:rsidR="005419C6" w:rsidRDefault="005419C6" w:rsidP="005419C6">
      <w:pPr>
        <w:spacing w:line="360" w:lineRule="auto"/>
        <w:jc w:val="both"/>
        <w:rPr>
          <w:b/>
          <w:lang w:val="bg-BG"/>
        </w:rPr>
      </w:pPr>
    </w:p>
    <w:p w:rsidR="005419C6" w:rsidRDefault="005419C6" w:rsidP="005419C6">
      <w:pPr>
        <w:spacing w:line="360" w:lineRule="auto"/>
        <w:ind w:firstLine="708"/>
        <w:jc w:val="both"/>
        <w:rPr>
          <w:b/>
          <w:lang w:val="bg-BG"/>
        </w:rPr>
      </w:pPr>
      <w:r>
        <w:rPr>
          <w:b/>
          <w:lang w:val="bg-BG"/>
        </w:rPr>
        <w:t>УВАЖАЕМИ Г-Н ИЗПЪЛНИТЕЛЕН ДИРЕКТОР</w:t>
      </w:r>
      <w:r>
        <w:rPr>
          <w:lang w:val="bg-BG"/>
        </w:rPr>
        <w:t>,</w:t>
      </w:r>
    </w:p>
    <w:p w:rsidR="005419C6" w:rsidRDefault="005419C6" w:rsidP="005419C6">
      <w:pPr>
        <w:spacing w:line="360" w:lineRule="auto"/>
        <w:ind w:right="113"/>
        <w:jc w:val="both"/>
        <w:rPr>
          <w:b/>
          <w:bCs/>
          <w:color w:val="000000"/>
          <w:spacing w:val="6"/>
          <w:lang w:val="bg-BG"/>
        </w:rPr>
      </w:pPr>
      <w:r>
        <w:rPr>
          <w:lang w:val="bg-BG"/>
        </w:rPr>
        <w:tab/>
        <w:t xml:space="preserve">1. С настоящото поемаме ангажимент да изпълним предмета на обществената поръчка </w:t>
      </w:r>
      <w:r w:rsidR="002C26EF" w:rsidRPr="002C26EF">
        <w:rPr>
          <w:lang w:val="bg-BG"/>
        </w:rPr>
        <w:t xml:space="preserve">„Мониторинг и поддръжка на </w:t>
      </w:r>
      <w:proofErr w:type="spellStart"/>
      <w:r w:rsidR="002C26EF" w:rsidRPr="002C26EF">
        <w:rPr>
          <w:lang w:val="bg-BG"/>
        </w:rPr>
        <w:t>хвостохранилище</w:t>
      </w:r>
      <w:proofErr w:type="spellEnd"/>
      <w:r w:rsidR="002C26EF" w:rsidRPr="002C26EF">
        <w:rPr>
          <w:lang w:val="bg-BG"/>
        </w:rPr>
        <w:t xml:space="preserve"> „Радка” по обособена позиция № 2 с предмет: „Вземане и анализ на водни проби и биомаса от </w:t>
      </w:r>
      <w:proofErr w:type="spellStart"/>
      <w:r w:rsidR="002C26EF" w:rsidRPr="002C26EF">
        <w:rPr>
          <w:lang w:val="bg-BG"/>
        </w:rPr>
        <w:t>хвостохранилище</w:t>
      </w:r>
      <w:proofErr w:type="spellEnd"/>
      <w:r w:rsidR="002C26EF" w:rsidRPr="002C26EF">
        <w:rPr>
          <w:lang w:val="bg-BG"/>
        </w:rPr>
        <w:t xml:space="preserve"> „Радка” за период от пет години”</w:t>
      </w:r>
      <w:r w:rsidR="00A66C00">
        <w:rPr>
          <w:bCs/>
          <w:color w:val="000000"/>
          <w:spacing w:val="6"/>
          <w:lang w:val="bg-BG"/>
        </w:rPr>
        <w:t xml:space="preserve"> </w:t>
      </w:r>
      <w:r>
        <w:rPr>
          <w:lang w:val="bg-BG"/>
        </w:rPr>
        <w:t>в съответствие с изискванията, заложени в решението и обявлението за обществената поръчка, в Техническата спецификация, работния проект и в останалата част от документацията.</w:t>
      </w:r>
    </w:p>
    <w:p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lastRenderedPageBreak/>
        <w:tab/>
        <w:t>2. Общата стойност на нашето предложение за изпълнение на предмета на обособената позиция в съответствие с условията на настоящото възлагане възлиза на ………………….. (………………………)</w:t>
      </w:r>
      <w:r>
        <w:rPr>
          <w:rStyle w:val="FootnoteReference"/>
        </w:rPr>
        <w:footnoteReference w:id="3"/>
      </w:r>
      <w:r>
        <w:rPr>
          <w:lang w:val="bg-BG"/>
        </w:rPr>
        <w:t xml:space="preserve"> лева без ДДС.</w:t>
      </w:r>
    </w:p>
    <w:p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tab/>
        <w:t>3. Посочената обща цена за изпълнение на обособената позиция е формирана от стойностите – единични и общи цени, посочени в Количествено-стойностната сметка, неразделна част от настоящото предложение. Приемаме, че Възложителят ще заплати само действително извършените и приети количества и видове работи. Съгласни сме с начина на приемане на изпълнените дейности и с механизма на плащане, определени в проекта на договор.</w:t>
      </w:r>
    </w:p>
    <w:p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tab/>
        <w:t>4. Декларирам/е, че предлаганите единични и обща цени са крайни и включват всички разходи за изпълнението на предмета на поръчката. Предложените единични цени не подлежат на увеличение за срока на действие на договора, освен в предвидените в закона и договора случаи.</w:t>
      </w:r>
    </w:p>
    <w:p w:rsidR="005419C6" w:rsidRDefault="005419C6" w:rsidP="005419C6">
      <w:pPr>
        <w:spacing w:line="360" w:lineRule="auto"/>
        <w:jc w:val="both"/>
        <w:rPr>
          <w:i/>
          <w:color w:val="000000"/>
          <w:lang w:val="bg-BG"/>
        </w:rPr>
      </w:pPr>
      <w:r>
        <w:rPr>
          <w:i/>
          <w:color w:val="000000"/>
          <w:u w:val="single"/>
          <w:lang w:val="bg-BG"/>
        </w:rPr>
        <w:t>Приложение:</w:t>
      </w:r>
      <w:r>
        <w:rPr>
          <w:i/>
          <w:color w:val="000000"/>
          <w:lang w:val="bg-BG"/>
        </w:rPr>
        <w:t xml:space="preserve"> </w:t>
      </w:r>
    </w:p>
    <w:p w:rsidR="005419C6" w:rsidRDefault="005419C6" w:rsidP="005419C6">
      <w:pPr>
        <w:pStyle w:val="ListParagraph"/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Количествено-стойностна сметка (по образец в </w:t>
      </w:r>
      <w:r>
        <w:rPr>
          <w:rFonts w:ascii="Times New Roman" w:hAnsi="Times New Roman"/>
          <w:i/>
          <w:color w:val="000000"/>
          <w:szCs w:val="24"/>
        </w:rPr>
        <w:t xml:space="preserve">Приложение № </w:t>
      </w:r>
      <w:r w:rsidR="00EA47B8">
        <w:rPr>
          <w:rFonts w:ascii="Times New Roman" w:hAnsi="Times New Roman"/>
          <w:i/>
          <w:color w:val="000000"/>
          <w:szCs w:val="24"/>
        </w:rPr>
        <w:t>3</w:t>
      </w:r>
      <w:r w:rsidR="00BF7C19">
        <w:rPr>
          <w:rFonts w:ascii="Times New Roman" w:hAnsi="Times New Roman"/>
          <w:i/>
          <w:color w:val="000000"/>
          <w:szCs w:val="24"/>
        </w:rPr>
        <w:t>.</w:t>
      </w:r>
      <w:r w:rsidR="00EA47B8">
        <w:rPr>
          <w:rFonts w:ascii="Times New Roman" w:hAnsi="Times New Roman"/>
          <w:i/>
          <w:color w:val="000000"/>
          <w:szCs w:val="24"/>
        </w:rPr>
        <w:t>2</w:t>
      </w:r>
      <w:r>
        <w:rPr>
          <w:rFonts w:ascii="Times New Roman" w:hAnsi="Times New Roman"/>
          <w:color w:val="000000"/>
          <w:szCs w:val="24"/>
        </w:rPr>
        <w:t>).</w:t>
      </w:r>
    </w:p>
    <w:p w:rsidR="005419C6" w:rsidRDefault="005419C6" w:rsidP="005419C6">
      <w:pPr>
        <w:tabs>
          <w:tab w:val="left" w:pos="1635"/>
        </w:tabs>
        <w:spacing w:line="360" w:lineRule="auto"/>
        <w:jc w:val="both"/>
        <w:rPr>
          <w:b/>
          <w:color w:val="000000"/>
          <w:lang w:val="bg-BG"/>
        </w:rPr>
      </w:pPr>
    </w:p>
    <w:p w:rsidR="00EA47B8" w:rsidRDefault="00EA47B8" w:rsidP="00EA47B8">
      <w:pPr>
        <w:spacing w:line="360" w:lineRule="auto"/>
        <w:ind w:firstLine="709"/>
        <w:jc w:val="both"/>
        <w:rPr>
          <w:lang w:val="bg-BG"/>
        </w:rPr>
      </w:pPr>
      <w:r>
        <w:rPr>
          <w:b/>
          <w:i/>
          <w:u w:val="single"/>
          <w:lang w:val="bg-BG"/>
        </w:rPr>
        <w:t>Забележка:</w:t>
      </w:r>
      <w:r>
        <w:rPr>
          <w:lang w:val="bg-BG"/>
        </w:rPr>
        <w:t xml:space="preserve"> </w:t>
      </w:r>
    </w:p>
    <w:p w:rsidR="00EA47B8" w:rsidRDefault="00EA47B8" w:rsidP="00EA47B8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szCs w:val="24"/>
        </w:rPr>
        <w:t>Предложената  цена не може да надвишава прогнозната стойност, посочена от възложителя. Оферта, в която предложената цена надвишава прогнозната стойност, обявена от възложителя, се отстранява от участие.</w:t>
      </w:r>
    </w:p>
    <w:p w:rsidR="00EA47B8" w:rsidRDefault="00EA47B8" w:rsidP="00EA47B8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iCs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szCs w:val="24"/>
        </w:rPr>
        <w:t>В случай на несъответствие между цената, изписана цифром, и цената, изписана словом, за вярна се приема посочената словом цена.</w:t>
      </w:r>
    </w:p>
    <w:p w:rsidR="00EA47B8" w:rsidRDefault="00EA47B8" w:rsidP="00EA47B8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Предлаганите от участника единични и обща цени трябва да бъдат посочени в български лева, с точност до втория знак след десетичната запетая и без включен ДДС. Те трябва да включват всички разходи, свързани с пълното и качествено изпълнение на поръчката, вкл. административни, транспортни и режийни разходи, комисиони, разходи за доставки, организация, за работна ръка, печалба и др.</w:t>
      </w:r>
    </w:p>
    <w:p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</w:p>
    <w:p w:rsidR="005419C6" w:rsidRPr="000D0CE6" w:rsidRDefault="005419C6" w:rsidP="005419C6">
      <w:pPr>
        <w:autoSpaceDE w:val="0"/>
        <w:autoSpaceDN w:val="0"/>
        <w:adjustRightInd w:val="0"/>
        <w:spacing w:before="120"/>
        <w:rPr>
          <w:b/>
          <w:bCs/>
          <w:color w:val="000000"/>
          <w:u w:val="single"/>
          <w:lang w:val="bg-BG"/>
        </w:rPr>
      </w:pPr>
      <w:r w:rsidRPr="000D0CE6">
        <w:rPr>
          <w:lang w:val="bg-BG"/>
        </w:rPr>
        <w:t>[дата]</w:t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b/>
          <w:bCs/>
          <w:color w:val="000000"/>
          <w:u w:val="single"/>
          <w:lang w:val="bg-BG"/>
        </w:rPr>
        <w:t>ПОДПИС</w:t>
      </w:r>
      <w:r>
        <w:rPr>
          <w:b/>
          <w:bCs/>
          <w:color w:val="000000"/>
          <w:u w:val="single"/>
          <w:lang w:val="bg-BG"/>
        </w:rPr>
        <w:t>;………………………………………………..</w:t>
      </w:r>
    </w:p>
    <w:p w:rsidR="005419C6" w:rsidRDefault="005419C6" w:rsidP="005419C6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 w:rsidRPr="000D0CE6">
        <w:rPr>
          <w:lang w:val="bg-BG"/>
        </w:rPr>
        <w:t>[име и фамилия][качество на представляващия участника]</w:t>
      </w:r>
    </w:p>
    <w:p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</w:p>
    <w:p w:rsidR="005419C6" w:rsidRDefault="005419C6" w:rsidP="005419C6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p w:rsidR="00337102" w:rsidRDefault="00337102" w:rsidP="00EE4FD2">
      <w:pPr>
        <w:tabs>
          <w:tab w:val="left" w:pos="0"/>
        </w:tabs>
        <w:spacing w:line="360" w:lineRule="auto"/>
        <w:jc w:val="both"/>
        <w:rPr>
          <w:lang w:val="bg-BG"/>
        </w:rPr>
      </w:pPr>
    </w:p>
    <w:p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B83" w:rsidRDefault="000D4B83">
      <w:r>
        <w:separator/>
      </w:r>
    </w:p>
  </w:endnote>
  <w:endnote w:type="continuationSeparator" w:id="0">
    <w:p w:rsidR="000D4B83" w:rsidRDefault="000D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B83" w:rsidRDefault="000D4B83">
      <w:r>
        <w:separator/>
      </w:r>
    </w:p>
  </w:footnote>
  <w:footnote w:type="continuationSeparator" w:id="0">
    <w:p w:rsidR="000D4B83" w:rsidRDefault="000D4B83">
      <w:r>
        <w:continuationSeparator/>
      </w:r>
    </w:p>
  </w:footnote>
  <w:footnote w:id="1">
    <w:p w:rsidR="005419C6" w:rsidRDefault="005419C6" w:rsidP="005419C6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Оставя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верният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неверният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зачертава</w:t>
      </w:r>
      <w:proofErr w:type="spellEnd"/>
      <w:r>
        <w:t>.</w:t>
      </w:r>
    </w:p>
  </w:footnote>
  <w:footnote w:id="2">
    <w:p w:rsidR="005419C6" w:rsidRDefault="005419C6" w:rsidP="005419C6">
      <w:pPr>
        <w:pStyle w:val="FootnoteText"/>
        <w:rPr>
          <w:rFonts w:ascii="Tahoma" w:hAnsi="Tahoma" w:cs="Tahoma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участникът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представлява</w:t>
      </w:r>
      <w:proofErr w:type="spellEnd"/>
      <w:r>
        <w:t xml:space="preserve"> </w:t>
      </w:r>
      <w:proofErr w:type="spellStart"/>
      <w:r>
        <w:t>заедно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посочените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попълват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тях</w:t>
      </w:r>
      <w:proofErr w:type="spellEnd"/>
      <w:r>
        <w:t>.</w:t>
      </w:r>
    </w:p>
  </w:footnote>
  <w:footnote w:id="3">
    <w:p w:rsidR="005419C6" w:rsidRDefault="005419C6" w:rsidP="005419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Цената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посочва</w:t>
      </w:r>
      <w:proofErr w:type="spellEnd"/>
      <w:r>
        <w:t xml:space="preserve"> </w:t>
      </w:r>
      <w:proofErr w:type="spellStart"/>
      <w:r>
        <w:t>цифром</w:t>
      </w:r>
      <w:proofErr w:type="spellEnd"/>
      <w:r>
        <w:t xml:space="preserve"> и </w:t>
      </w:r>
      <w:proofErr w:type="spellStart"/>
      <w:r>
        <w:t>словом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 w15:restartNumberingAfterBreak="0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 w15:restartNumberingAfterBreak="0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 w15:restartNumberingAfterBreak="0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BA"/>
    <w:rsid w:val="000004AF"/>
    <w:rsid w:val="00002281"/>
    <w:rsid w:val="000033E7"/>
    <w:rsid w:val="000054A3"/>
    <w:rsid w:val="000074CD"/>
    <w:rsid w:val="00011BDF"/>
    <w:rsid w:val="000207ED"/>
    <w:rsid w:val="00027549"/>
    <w:rsid w:val="000319EE"/>
    <w:rsid w:val="00043A05"/>
    <w:rsid w:val="0004503C"/>
    <w:rsid w:val="00046487"/>
    <w:rsid w:val="0005169B"/>
    <w:rsid w:val="00056DF7"/>
    <w:rsid w:val="00062C55"/>
    <w:rsid w:val="00067980"/>
    <w:rsid w:val="0006798F"/>
    <w:rsid w:val="000711C6"/>
    <w:rsid w:val="0008313E"/>
    <w:rsid w:val="000855E4"/>
    <w:rsid w:val="00085F9D"/>
    <w:rsid w:val="0009467A"/>
    <w:rsid w:val="000B383A"/>
    <w:rsid w:val="000C4461"/>
    <w:rsid w:val="000C70D8"/>
    <w:rsid w:val="000D0CE6"/>
    <w:rsid w:val="000D4B83"/>
    <w:rsid w:val="000E2DE0"/>
    <w:rsid w:val="000E707F"/>
    <w:rsid w:val="000F08CE"/>
    <w:rsid w:val="000F130B"/>
    <w:rsid w:val="000F152A"/>
    <w:rsid w:val="000F369B"/>
    <w:rsid w:val="001011F6"/>
    <w:rsid w:val="0010742B"/>
    <w:rsid w:val="001115E2"/>
    <w:rsid w:val="00112350"/>
    <w:rsid w:val="001164FA"/>
    <w:rsid w:val="00116928"/>
    <w:rsid w:val="00125139"/>
    <w:rsid w:val="0012543A"/>
    <w:rsid w:val="00127113"/>
    <w:rsid w:val="00134B43"/>
    <w:rsid w:val="00136D1E"/>
    <w:rsid w:val="001409F8"/>
    <w:rsid w:val="00140E68"/>
    <w:rsid w:val="001444E9"/>
    <w:rsid w:val="00152BF2"/>
    <w:rsid w:val="001622BC"/>
    <w:rsid w:val="00170D57"/>
    <w:rsid w:val="001742A7"/>
    <w:rsid w:val="001742DE"/>
    <w:rsid w:val="00175470"/>
    <w:rsid w:val="0018095C"/>
    <w:rsid w:val="00196FB3"/>
    <w:rsid w:val="001973F5"/>
    <w:rsid w:val="001A21B5"/>
    <w:rsid w:val="001A65A9"/>
    <w:rsid w:val="001B0425"/>
    <w:rsid w:val="001B17EE"/>
    <w:rsid w:val="001C2D7F"/>
    <w:rsid w:val="001E486A"/>
    <w:rsid w:val="001E4B1C"/>
    <w:rsid w:val="001F1885"/>
    <w:rsid w:val="001F3992"/>
    <w:rsid w:val="001F5B40"/>
    <w:rsid w:val="001F6764"/>
    <w:rsid w:val="00215051"/>
    <w:rsid w:val="00215582"/>
    <w:rsid w:val="00224CD2"/>
    <w:rsid w:val="0022787D"/>
    <w:rsid w:val="00231214"/>
    <w:rsid w:val="0024086B"/>
    <w:rsid w:val="0024473C"/>
    <w:rsid w:val="00244766"/>
    <w:rsid w:val="0026695C"/>
    <w:rsid w:val="00272BDB"/>
    <w:rsid w:val="00273855"/>
    <w:rsid w:val="0028121A"/>
    <w:rsid w:val="00292606"/>
    <w:rsid w:val="00292D9C"/>
    <w:rsid w:val="00292EBA"/>
    <w:rsid w:val="002A0893"/>
    <w:rsid w:val="002A28DA"/>
    <w:rsid w:val="002A4E05"/>
    <w:rsid w:val="002A5AD2"/>
    <w:rsid w:val="002B19A3"/>
    <w:rsid w:val="002C00FA"/>
    <w:rsid w:val="002C26EF"/>
    <w:rsid w:val="002F00EB"/>
    <w:rsid w:val="003107B9"/>
    <w:rsid w:val="00312E6F"/>
    <w:rsid w:val="0031347B"/>
    <w:rsid w:val="00316EC8"/>
    <w:rsid w:val="00323935"/>
    <w:rsid w:val="0033131E"/>
    <w:rsid w:val="00334DB9"/>
    <w:rsid w:val="00337102"/>
    <w:rsid w:val="00340C95"/>
    <w:rsid w:val="00346D75"/>
    <w:rsid w:val="003512E6"/>
    <w:rsid w:val="00353385"/>
    <w:rsid w:val="00353751"/>
    <w:rsid w:val="003558B1"/>
    <w:rsid w:val="003565AC"/>
    <w:rsid w:val="00360DA4"/>
    <w:rsid w:val="003676E0"/>
    <w:rsid w:val="00373103"/>
    <w:rsid w:val="0037602A"/>
    <w:rsid w:val="00380F27"/>
    <w:rsid w:val="00381291"/>
    <w:rsid w:val="00381F4D"/>
    <w:rsid w:val="0038464D"/>
    <w:rsid w:val="00384C24"/>
    <w:rsid w:val="00385639"/>
    <w:rsid w:val="00385FBD"/>
    <w:rsid w:val="00390558"/>
    <w:rsid w:val="003A1DB4"/>
    <w:rsid w:val="003A297C"/>
    <w:rsid w:val="003A5FDD"/>
    <w:rsid w:val="003B2AE1"/>
    <w:rsid w:val="003C0898"/>
    <w:rsid w:val="003D576E"/>
    <w:rsid w:val="003D6941"/>
    <w:rsid w:val="003E5E76"/>
    <w:rsid w:val="003F140A"/>
    <w:rsid w:val="003F144B"/>
    <w:rsid w:val="003F5369"/>
    <w:rsid w:val="004047BD"/>
    <w:rsid w:val="00406C23"/>
    <w:rsid w:val="00411871"/>
    <w:rsid w:val="00411C18"/>
    <w:rsid w:val="00414E65"/>
    <w:rsid w:val="0042749A"/>
    <w:rsid w:val="00431A98"/>
    <w:rsid w:val="00436716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25D7"/>
    <w:rsid w:val="004A6C24"/>
    <w:rsid w:val="004B1830"/>
    <w:rsid w:val="004B6B13"/>
    <w:rsid w:val="004C12D7"/>
    <w:rsid w:val="004C19E4"/>
    <w:rsid w:val="004D493C"/>
    <w:rsid w:val="004D54A0"/>
    <w:rsid w:val="004E5CEF"/>
    <w:rsid w:val="004E66BA"/>
    <w:rsid w:val="004F595B"/>
    <w:rsid w:val="004F71B6"/>
    <w:rsid w:val="005005F6"/>
    <w:rsid w:val="00501937"/>
    <w:rsid w:val="00504C32"/>
    <w:rsid w:val="005245D0"/>
    <w:rsid w:val="00524D3E"/>
    <w:rsid w:val="00533E22"/>
    <w:rsid w:val="0053629C"/>
    <w:rsid w:val="005402A6"/>
    <w:rsid w:val="005419C6"/>
    <w:rsid w:val="005434AB"/>
    <w:rsid w:val="00546D32"/>
    <w:rsid w:val="00546FA2"/>
    <w:rsid w:val="00551A1E"/>
    <w:rsid w:val="00553D56"/>
    <w:rsid w:val="00560082"/>
    <w:rsid w:val="00562254"/>
    <w:rsid w:val="005650A5"/>
    <w:rsid w:val="0057033F"/>
    <w:rsid w:val="00571A2E"/>
    <w:rsid w:val="00585E26"/>
    <w:rsid w:val="005974D3"/>
    <w:rsid w:val="00597536"/>
    <w:rsid w:val="005A0881"/>
    <w:rsid w:val="005A53F3"/>
    <w:rsid w:val="005B4427"/>
    <w:rsid w:val="005D110B"/>
    <w:rsid w:val="005E4323"/>
    <w:rsid w:val="005E4751"/>
    <w:rsid w:val="005F18A9"/>
    <w:rsid w:val="005F47B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7269"/>
    <w:rsid w:val="006572BC"/>
    <w:rsid w:val="00666FD4"/>
    <w:rsid w:val="006671B0"/>
    <w:rsid w:val="0066746F"/>
    <w:rsid w:val="00677110"/>
    <w:rsid w:val="00692C8D"/>
    <w:rsid w:val="006A3C77"/>
    <w:rsid w:val="006B08E5"/>
    <w:rsid w:val="006B0E7A"/>
    <w:rsid w:val="006B196E"/>
    <w:rsid w:val="006C0378"/>
    <w:rsid w:val="006C0B49"/>
    <w:rsid w:val="006C2B83"/>
    <w:rsid w:val="006C4B9C"/>
    <w:rsid w:val="006D0A04"/>
    <w:rsid w:val="006D149D"/>
    <w:rsid w:val="006E0050"/>
    <w:rsid w:val="006F1C88"/>
    <w:rsid w:val="006F1E59"/>
    <w:rsid w:val="006F3C76"/>
    <w:rsid w:val="006F64A3"/>
    <w:rsid w:val="006F7DE2"/>
    <w:rsid w:val="00701C70"/>
    <w:rsid w:val="00703488"/>
    <w:rsid w:val="00714217"/>
    <w:rsid w:val="0071726F"/>
    <w:rsid w:val="00722575"/>
    <w:rsid w:val="00726D08"/>
    <w:rsid w:val="007340BE"/>
    <w:rsid w:val="007478CD"/>
    <w:rsid w:val="0076076C"/>
    <w:rsid w:val="00771B0D"/>
    <w:rsid w:val="0077251B"/>
    <w:rsid w:val="00782CAA"/>
    <w:rsid w:val="00786495"/>
    <w:rsid w:val="00790D75"/>
    <w:rsid w:val="007A38C1"/>
    <w:rsid w:val="007A55C5"/>
    <w:rsid w:val="007B1D55"/>
    <w:rsid w:val="007B59BA"/>
    <w:rsid w:val="007D51C6"/>
    <w:rsid w:val="007F017D"/>
    <w:rsid w:val="007F0B30"/>
    <w:rsid w:val="007F155E"/>
    <w:rsid w:val="007F1A28"/>
    <w:rsid w:val="00803287"/>
    <w:rsid w:val="00805A0F"/>
    <w:rsid w:val="00811A7F"/>
    <w:rsid w:val="008209A9"/>
    <w:rsid w:val="00823BEB"/>
    <w:rsid w:val="00827487"/>
    <w:rsid w:val="00830713"/>
    <w:rsid w:val="00840E4A"/>
    <w:rsid w:val="0084452D"/>
    <w:rsid w:val="00846B0C"/>
    <w:rsid w:val="00852800"/>
    <w:rsid w:val="00860C6A"/>
    <w:rsid w:val="00861E8C"/>
    <w:rsid w:val="0086315F"/>
    <w:rsid w:val="008670E6"/>
    <w:rsid w:val="00874D2F"/>
    <w:rsid w:val="00874F2F"/>
    <w:rsid w:val="0088430D"/>
    <w:rsid w:val="00892C8B"/>
    <w:rsid w:val="008951D4"/>
    <w:rsid w:val="008A07FB"/>
    <w:rsid w:val="008A08E0"/>
    <w:rsid w:val="008A0BD2"/>
    <w:rsid w:val="008A3561"/>
    <w:rsid w:val="008A56EB"/>
    <w:rsid w:val="008A6D44"/>
    <w:rsid w:val="008B1798"/>
    <w:rsid w:val="008C5AB1"/>
    <w:rsid w:val="008C7CE4"/>
    <w:rsid w:val="008E3B16"/>
    <w:rsid w:val="008F51D9"/>
    <w:rsid w:val="009008FE"/>
    <w:rsid w:val="009120DF"/>
    <w:rsid w:val="00922391"/>
    <w:rsid w:val="00970940"/>
    <w:rsid w:val="0097479C"/>
    <w:rsid w:val="00975EB3"/>
    <w:rsid w:val="00986C61"/>
    <w:rsid w:val="00986FF1"/>
    <w:rsid w:val="0099030B"/>
    <w:rsid w:val="00991F19"/>
    <w:rsid w:val="009A12F6"/>
    <w:rsid w:val="009A6254"/>
    <w:rsid w:val="009B251E"/>
    <w:rsid w:val="009C3935"/>
    <w:rsid w:val="009C40C6"/>
    <w:rsid w:val="009C4BF7"/>
    <w:rsid w:val="009D183F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A4A"/>
    <w:rsid w:val="00A22A0D"/>
    <w:rsid w:val="00A24C14"/>
    <w:rsid w:val="00A27443"/>
    <w:rsid w:val="00A409E1"/>
    <w:rsid w:val="00A53ED3"/>
    <w:rsid w:val="00A53F85"/>
    <w:rsid w:val="00A66859"/>
    <w:rsid w:val="00A66C00"/>
    <w:rsid w:val="00A7151B"/>
    <w:rsid w:val="00A74F69"/>
    <w:rsid w:val="00A7738B"/>
    <w:rsid w:val="00AA39F1"/>
    <w:rsid w:val="00AA58CE"/>
    <w:rsid w:val="00AA65EF"/>
    <w:rsid w:val="00AB080A"/>
    <w:rsid w:val="00AB5C33"/>
    <w:rsid w:val="00AB7C6A"/>
    <w:rsid w:val="00AC28C5"/>
    <w:rsid w:val="00AC530D"/>
    <w:rsid w:val="00AC5360"/>
    <w:rsid w:val="00AD1475"/>
    <w:rsid w:val="00AD3819"/>
    <w:rsid w:val="00AD488A"/>
    <w:rsid w:val="00B04B2A"/>
    <w:rsid w:val="00B12E67"/>
    <w:rsid w:val="00B155C8"/>
    <w:rsid w:val="00B35F9E"/>
    <w:rsid w:val="00B44E24"/>
    <w:rsid w:val="00B5097E"/>
    <w:rsid w:val="00B51522"/>
    <w:rsid w:val="00B55DC3"/>
    <w:rsid w:val="00B57327"/>
    <w:rsid w:val="00B57DD0"/>
    <w:rsid w:val="00B71647"/>
    <w:rsid w:val="00B757D1"/>
    <w:rsid w:val="00B77DBE"/>
    <w:rsid w:val="00B815B2"/>
    <w:rsid w:val="00B87206"/>
    <w:rsid w:val="00BA27DA"/>
    <w:rsid w:val="00BA2CF5"/>
    <w:rsid w:val="00BA56D2"/>
    <w:rsid w:val="00BA6916"/>
    <w:rsid w:val="00BA79EF"/>
    <w:rsid w:val="00BB05F1"/>
    <w:rsid w:val="00BB23E5"/>
    <w:rsid w:val="00BD3874"/>
    <w:rsid w:val="00BE7287"/>
    <w:rsid w:val="00BE7C02"/>
    <w:rsid w:val="00BF5648"/>
    <w:rsid w:val="00BF6A53"/>
    <w:rsid w:val="00BF717B"/>
    <w:rsid w:val="00BF7C19"/>
    <w:rsid w:val="00C02321"/>
    <w:rsid w:val="00C037FC"/>
    <w:rsid w:val="00C03B42"/>
    <w:rsid w:val="00C0439F"/>
    <w:rsid w:val="00C21ECB"/>
    <w:rsid w:val="00C35689"/>
    <w:rsid w:val="00C36AFB"/>
    <w:rsid w:val="00C404A4"/>
    <w:rsid w:val="00C46131"/>
    <w:rsid w:val="00C56968"/>
    <w:rsid w:val="00C65973"/>
    <w:rsid w:val="00C75E6D"/>
    <w:rsid w:val="00C855F6"/>
    <w:rsid w:val="00C907DD"/>
    <w:rsid w:val="00CA3A31"/>
    <w:rsid w:val="00CA6B38"/>
    <w:rsid w:val="00CB4F3F"/>
    <w:rsid w:val="00CB5569"/>
    <w:rsid w:val="00CC1346"/>
    <w:rsid w:val="00CC7D4D"/>
    <w:rsid w:val="00CD02CE"/>
    <w:rsid w:val="00CD700F"/>
    <w:rsid w:val="00D122E6"/>
    <w:rsid w:val="00D1542D"/>
    <w:rsid w:val="00D263EB"/>
    <w:rsid w:val="00D51B09"/>
    <w:rsid w:val="00D659E5"/>
    <w:rsid w:val="00D65D2C"/>
    <w:rsid w:val="00D70282"/>
    <w:rsid w:val="00D734C7"/>
    <w:rsid w:val="00D82A85"/>
    <w:rsid w:val="00D84D8F"/>
    <w:rsid w:val="00D85023"/>
    <w:rsid w:val="00D87027"/>
    <w:rsid w:val="00D87629"/>
    <w:rsid w:val="00D918FE"/>
    <w:rsid w:val="00D9267B"/>
    <w:rsid w:val="00D94751"/>
    <w:rsid w:val="00DA55AB"/>
    <w:rsid w:val="00DB0979"/>
    <w:rsid w:val="00DB3E06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205E5"/>
    <w:rsid w:val="00E24FD2"/>
    <w:rsid w:val="00E26715"/>
    <w:rsid w:val="00E32524"/>
    <w:rsid w:val="00E42101"/>
    <w:rsid w:val="00E51041"/>
    <w:rsid w:val="00E510DD"/>
    <w:rsid w:val="00E51ADC"/>
    <w:rsid w:val="00E52FEE"/>
    <w:rsid w:val="00E564F6"/>
    <w:rsid w:val="00E60ECF"/>
    <w:rsid w:val="00E62968"/>
    <w:rsid w:val="00E74B94"/>
    <w:rsid w:val="00E7642D"/>
    <w:rsid w:val="00E80562"/>
    <w:rsid w:val="00E805C3"/>
    <w:rsid w:val="00E87C62"/>
    <w:rsid w:val="00E92CAC"/>
    <w:rsid w:val="00E951DB"/>
    <w:rsid w:val="00EA4156"/>
    <w:rsid w:val="00EA47B8"/>
    <w:rsid w:val="00EA7009"/>
    <w:rsid w:val="00EB0A57"/>
    <w:rsid w:val="00EB1216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21BD1"/>
    <w:rsid w:val="00F37B21"/>
    <w:rsid w:val="00F37CE7"/>
    <w:rsid w:val="00F44388"/>
    <w:rsid w:val="00F44954"/>
    <w:rsid w:val="00F57999"/>
    <w:rsid w:val="00F632D9"/>
    <w:rsid w:val="00F646B2"/>
    <w:rsid w:val="00F66292"/>
    <w:rsid w:val="00F75304"/>
    <w:rsid w:val="00F77A48"/>
    <w:rsid w:val="00F84877"/>
    <w:rsid w:val="00F8561F"/>
    <w:rsid w:val="00F87772"/>
    <w:rsid w:val="00F92832"/>
    <w:rsid w:val="00FA60D3"/>
    <w:rsid w:val="00FA7327"/>
    <w:rsid w:val="00FB01C7"/>
    <w:rsid w:val="00FB244C"/>
    <w:rsid w:val="00FB6277"/>
    <w:rsid w:val="00FC2753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8E9D89-D90C-4925-8399-D14764A3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РАЗДЕЛ V</vt:lpstr>
    </vt:vector>
  </TitlesOfParts>
  <Company>IP-BAS</Company>
  <LinksUpToDate>false</LinksUpToDate>
  <CharactersWithSpaces>3039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subject/>
  <dc:creator>tsekova</dc:creator>
  <cp:keywords/>
  <cp:lastModifiedBy>Asen Iliev</cp:lastModifiedBy>
  <cp:revision>2</cp:revision>
  <cp:lastPrinted>2018-12-28T10:55:00Z</cp:lastPrinted>
  <dcterms:created xsi:type="dcterms:W3CDTF">2020-06-09T15:13:00Z</dcterms:created>
  <dcterms:modified xsi:type="dcterms:W3CDTF">2020-06-09T15:13:00Z</dcterms:modified>
</cp:coreProperties>
</file>